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e9a614e71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AVERØY KOMMUNE.</w:t>
      </w:r>
    </w:p>
    <w:sectPr>
      <w:headerReference xmlns:r="http://schemas.openxmlformats.org/officeDocument/2006/relationships" w:type="default" r:id="R221a0f0f0a604fcd"/>
      <w:footerReference xmlns:r="http://schemas.openxmlformats.org/officeDocument/2006/relationships" w:type="default" r:id="Rbd83f8442b14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KOMMUNE   ·   Org.nr 962 378 064   ·   Bruvollveien 4   ·   6530 AVERØY   ·   Tlf. 71 51 35 00   ·   post@averoy.kommune.no   ·   www.averoy.kommune.no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a0f0f0a604fcd" /><Relationship Type="http://schemas.openxmlformats.org/officeDocument/2006/relationships/footer" Target="/word/footer1.xml" Id="Rbd83f8442b144009" /></Relationships>
</file>