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42aff624cf34de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ROAS AS.</w:t>
      </w:r>
    </w:p>
    <w:sectPr>
      <w:headerReference xmlns:r="http://schemas.openxmlformats.org/officeDocument/2006/relationships" w:type="default" r:id="Rd15cc9c9386a4e6d"/>
      <w:footerReference xmlns:r="http://schemas.openxmlformats.org/officeDocument/2006/relationships" w:type="default" r:id="Rb62c7482fdab4b3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ROAS AS   ·   Org.nr 962 939 309   ·   Ekebergveien 232, H0401   ·   1166 OSLO   ·   Tlf. 22722350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ROAS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15cc9c9386a4e6d" /><Relationship Type="http://schemas.openxmlformats.org/officeDocument/2006/relationships/footer" Target="/word/footer1.xml" Id="Rb62c7482fdab4b31" /></Relationships>
</file>