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b4bd02b9f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4458b481099248af"/>
      <w:footerReference xmlns:r="http://schemas.openxmlformats.org/officeDocument/2006/relationships" w:type="default" r:id="R62fb55f3485d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8b481099248af" /><Relationship Type="http://schemas.openxmlformats.org/officeDocument/2006/relationships/footer" Target="/word/footer1.xml" Id="R62fb55f3485d4d8a" /></Relationships>
</file>