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a20781484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SOBER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SOBER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911c3d4a5c4e65"/>
      <w:footerReference xmlns:r="http://schemas.openxmlformats.org/officeDocument/2006/relationships" w:type="default" r:id="R4a3cebdd912c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11c3d4a5c4e65" /><Relationship Type="http://schemas.openxmlformats.org/officeDocument/2006/relationships/footer" Target="/word/footer1.xml" Id="R4a3cebdd912c4add" /></Relationships>
</file>