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f57322ec2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STIANSEN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f9780491f64c4c94"/>
      <w:footerReference xmlns:r="http://schemas.openxmlformats.org/officeDocument/2006/relationships" w:type="default" r:id="R389c547fca2d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80491f64c4c94" /><Relationship Type="http://schemas.openxmlformats.org/officeDocument/2006/relationships/footer" Target="/word/footer1.xml" Id="R389c547fca2d4ee1" /></Relationships>
</file>