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2bee2b951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fd3f0eb1ac3d44d3"/>
      <w:footerReference xmlns:r="http://schemas.openxmlformats.org/officeDocument/2006/relationships" w:type="default" r:id="R47c746c7a5ca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0eb1ac3d44d3" /><Relationship Type="http://schemas.openxmlformats.org/officeDocument/2006/relationships/footer" Target="/word/footer1.xml" Id="R47c746c7a5ca45c4" /></Relationships>
</file>