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b20e6e5b58476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Farsund,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TETO INVEST II AS</w:t>
      </w:r>
    </w:p>
    <w:sectPr>
      <w:headerReference xmlns:r="http://schemas.openxmlformats.org/officeDocument/2006/relationships" w:type="default" r:id="Rf22b73b111084443"/>
      <w:footerReference xmlns:r="http://schemas.openxmlformats.org/officeDocument/2006/relationships" w:type="default" r:id="R698c4ff187ca4b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TETO INVEST II AS   ·   Org.nr 963 000 294   ·   Strandgaten 18   ·   4550 FARSUND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TETO INVEST 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2b73b111084443" /><Relationship Type="http://schemas.openxmlformats.org/officeDocument/2006/relationships/footer" Target="/word/footer1.xml" Id="R698c4ff187ca4b91" /></Relationships>
</file>