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f6360508854a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VENA FRITIDSEIENDOM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Vinstra,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VENA FRITIDSEIENDOM AS</w:t>
      </w:r>
    </w:p>
    <w:sectPr>
      <w:headerReference xmlns:r="http://schemas.openxmlformats.org/officeDocument/2006/relationships" w:type="default" r:id="R9cc58b8293ea4b89"/>
      <w:footerReference xmlns:r="http://schemas.openxmlformats.org/officeDocument/2006/relationships" w:type="default" r:id="Rca2f7585b236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VENA FRITIDSEIENDOM AS   ·   Org.nr 963 024 746   ·   Lomovegen 21   ·   2640 VINSTRA   ·   Tlf. 61 28 44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VENA FRITIDSEIENDOM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c58b8293ea4b89" /><Relationship Type="http://schemas.openxmlformats.org/officeDocument/2006/relationships/footer" Target="/word/footer1.xml" Id="Rca2f7585b23649ba" /></Relationships>
</file>