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99abeab03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 INVESTMENT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80ca0981b92c4d89"/>
      <w:footerReference xmlns:r="http://schemas.openxmlformats.org/officeDocument/2006/relationships" w:type="default" r:id="R34cb3ded3632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a0981b92c4d89" /><Relationship Type="http://schemas.openxmlformats.org/officeDocument/2006/relationships/footer" Target="/word/footer1.xml" Id="R34cb3ded3632460a" /></Relationships>
</file>