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f54a44711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MELLEM 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b5b85672c1994067"/>
      <w:footerReference xmlns:r="http://schemas.openxmlformats.org/officeDocument/2006/relationships" w:type="default" r:id="Rfc3ffeb437c1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5672c1994067" /><Relationship Type="http://schemas.openxmlformats.org/officeDocument/2006/relationships/footer" Target="/word/footer1.xml" Id="Rfc3ffeb437c14c3f" /></Relationships>
</file>