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0e60ec135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8dcfe172ae5d4fb3"/>
      <w:footerReference xmlns:r="http://schemas.openxmlformats.org/officeDocument/2006/relationships" w:type="default" r:id="Rab308cf8173f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fe172ae5d4fb3" /><Relationship Type="http://schemas.openxmlformats.org/officeDocument/2006/relationships/footer" Target="/word/footer1.xml" Id="Rab308cf8173f48b4" /></Relationships>
</file>