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c2df72afc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LAC ELEKTRONIKK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LAC ELEKTRONIKK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895958cfd4a4a"/>
      <w:footerReference xmlns:r="http://schemas.openxmlformats.org/officeDocument/2006/relationships" w:type="default" r:id="Re090c74b4992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LAC ELEKTRONIKK AS   ·   Org.nr 963 418 183   ·   Nedre Hagavei   ·   2150 ÅRNES   ·   Tlf. 63 91 28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LAC ELEKTRONIKK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895958cfd4a4a" /><Relationship Type="http://schemas.openxmlformats.org/officeDocument/2006/relationships/footer" Target="/word/footer1.xml" Id="Re090c74b49924666" /></Relationships>
</file>