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d82d27542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b1288813f40b2"/>
      <w:footerReference xmlns:r="http://schemas.openxmlformats.org/officeDocument/2006/relationships" w:type="default" r:id="R1c93024f446f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EIENDOM AS   ·   Org.nr 963 486 855   ·   c/o Helge Amdam, Emanuel Mohns veg 14   ·   6007 ÅLESUND   ·   Tlf. 90 89 46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b1288813f40b2" /><Relationship Type="http://schemas.openxmlformats.org/officeDocument/2006/relationships/footer" Target="/word/footer1.xml" Id="R1c93024f446f4cb0" /></Relationships>
</file>