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abade0dcc341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TEMA REGNSKAP ØST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TEMA REGNSKAP ØST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26ed0ea7734a62"/>
      <w:footerReference xmlns:r="http://schemas.openxmlformats.org/officeDocument/2006/relationships" w:type="default" r:id="R80c2d432bb4c47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TEMA REGNSKAP ØST AS   ·   Org.nr 963 500 270   ·   Knivsøveien 6   ·   1788 HALDEN   ·   Tlf. 69 18 70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TEMA REGNSKAP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26ed0ea7734a62" /><Relationship Type="http://schemas.openxmlformats.org/officeDocument/2006/relationships/footer" Target="/word/footer1.xml" Id="R80c2d432bb4c47a9" /></Relationships>
</file>