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684f13445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UNIK NISSEDAL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Nissedal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Nissedal,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UNIK NISSEDAL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e0ce9f692f44cd"/>
      <w:footerReference xmlns:r="http://schemas.openxmlformats.org/officeDocument/2006/relationships" w:type="default" r:id="Ra844522b8619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 NISSEDAL AS   ·   Org.nr 963 824 912   ·   Nordbygdevegen 1   ·   3854 NISSEDAL   ·   Tlf. 35 04 71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 NISSEDAL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0ce9f692f44cd" /><Relationship Type="http://schemas.openxmlformats.org/officeDocument/2006/relationships/footer" Target="/word/footer1.xml" Id="Ra844522b8619440c" /></Relationships>
</file>