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4324348ac7b427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Nissedal,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UNIK NISSEDAL AS</w:t>
      </w:r>
    </w:p>
    <w:sectPr>
      <w:headerReference xmlns:r="http://schemas.openxmlformats.org/officeDocument/2006/relationships" w:type="default" r:id="Rd47a91f00827405d"/>
      <w:footerReference xmlns:r="http://schemas.openxmlformats.org/officeDocument/2006/relationships" w:type="default" r:id="R1c1fd5db60e64b2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UNIK NISSEDAL AS   ·   Org.nr 963 824 912   ·   Nordbygdevegen 1   ·   3854 NISSEDAL   ·   Tlf. 35 04 71 46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UNIK NISSEDAL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47a91f00827405d" /><Relationship Type="http://schemas.openxmlformats.org/officeDocument/2006/relationships/footer" Target="/word/footer1.xml" Id="R1c1fd5db60e64b25" /></Relationships>
</file>