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e123f8c3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5f792e172a334dee"/>
      <w:footerReference xmlns:r="http://schemas.openxmlformats.org/officeDocument/2006/relationships" w:type="default" r:id="R364e71b2c320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2e172a334dee" /><Relationship Type="http://schemas.openxmlformats.org/officeDocument/2006/relationships/footer" Target="/word/footer1.xml" Id="R364e71b2c3204848" /></Relationships>
</file>