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6b554510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INVEST SANDEFJORD AS.</w:t>
      </w:r>
    </w:p>
    <w:sectPr>
      <w:headerReference xmlns:r="http://schemas.openxmlformats.org/officeDocument/2006/relationships" w:type="default" r:id="R0b3e8d0ea83e4f74"/>
      <w:footerReference xmlns:r="http://schemas.openxmlformats.org/officeDocument/2006/relationships" w:type="default" r:id="R4538082ce68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e8d0ea83e4f74" /><Relationship Type="http://schemas.openxmlformats.org/officeDocument/2006/relationships/footer" Target="/word/footer1.xml" Id="R4538082ce68b4eaf" /></Relationships>
</file>