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fd73ddf00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RAI RAI ENTERTAINMENT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RAI RAI ENTERTAINMENT AS</w:t>
      </w:r>
    </w:p>
    <w:sectPr>
      <w:headerReference xmlns:r="http://schemas.openxmlformats.org/officeDocument/2006/relationships" w:type="default" r:id="R2a26932ec4b44258"/>
      <w:footerReference xmlns:r="http://schemas.openxmlformats.org/officeDocument/2006/relationships" w:type="default" r:id="R095dd4845cea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 RAI ENTERTAINMENT AS   ·   Org.nr 964 677 956   ·   Abel Meyers gate 3A   ·   7800 NAMSOS   ·   Tlf. 74 09 09 00   ·   www.dde.no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 RAI ENTERTAINMENT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6932ec4b44258" /><Relationship Type="http://schemas.openxmlformats.org/officeDocument/2006/relationships/footer" Target="/word/footer1.xml" Id="R095dd4845cea4fa5" /></Relationships>
</file>