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32368fb1d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e075c85f287d4f84"/>
      <w:footerReference xmlns:r="http://schemas.openxmlformats.org/officeDocument/2006/relationships" w:type="default" r:id="Rd8907fe5099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5c85f287d4f84" /><Relationship Type="http://schemas.openxmlformats.org/officeDocument/2006/relationships/footer" Target="/word/footer1.xml" Id="Rd8907fe509984af2" /></Relationships>
</file>