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96a4929764b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3478ce2cc4904"/>
      <w:footerReference xmlns:r="http://schemas.openxmlformats.org/officeDocument/2006/relationships" w:type="default" r:id="R1dee343d4328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AUTO AS   ·   Org.nr 964 805 083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3478ce2cc4904" /><Relationship Type="http://schemas.openxmlformats.org/officeDocument/2006/relationships/footer" Target="/word/footer1.xml" Id="R1dee343d4328414f" /></Relationships>
</file>