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7fd7a34c3b4e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INDEPENDENT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INDEPENDENT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e372e423534644"/>
      <w:footerReference xmlns:r="http://schemas.openxmlformats.org/officeDocument/2006/relationships" w:type="default" r:id="R08ee0922974d4f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INDEPENDENT CONSULTING AS   ·   Org.nr 964 902 828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INDEPENDENT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e372e423534644" /><Relationship Type="http://schemas.openxmlformats.org/officeDocument/2006/relationships/footer" Target="/word/footer1.xml" Id="R08ee0922974d4f3f" /></Relationships>
</file>