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6e97d6508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EIDSVOLL KOMMUNE.</w:t>
      </w:r>
    </w:p>
    <w:sectPr>
      <w:headerReference xmlns:r="http://schemas.openxmlformats.org/officeDocument/2006/relationships" w:type="default" r:id="Rb5ab8065b44245d2"/>
      <w:footerReference xmlns:r="http://schemas.openxmlformats.org/officeDocument/2006/relationships" w:type="default" r:id="R5d690c656ff2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b8065b44245d2" /><Relationship Type="http://schemas.openxmlformats.org/officeDocument/2006/relationships/footer" Target="/word/footer1.xml" Id="R5d690c656ff240fc" /></Relationships>
</file>