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5686bd0d7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OG UVDAL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OG UVDAL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829a1c5cb4717"/>
      <w:footerReference xmlns:r="http://schemas.openxmlformats.org/officeDocument/2006/relationships" w:type="default" r:id="Re50da0bea544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KOMMUNE   ·   Org.nr 964 950 946   ·   Sentrum 16   ·   3630 RØDBERG   ·   Tlf. 31024000   ·   postmottak@nore-og-uvdal.kommune.no   ·   www.nore-og-uvdal.kommune.no/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829a1c5cb4717" /><Relationship Type="http://schemas.openxmlformats.org/officeDocument/2006/relationships/footer" Target="/word/footer1.xml" Id="Re50da0bea5444449" /></Relationships>
</file>