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1fe2dcc95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FLÅ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FLÅ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ea9c950d424cef"/>
      <w:footerReference xmlns:r="http://schemas.openxmlformats.org/officeDocument/2006/relationships" w:type="default" r:id="R5e0f0c8e8973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a9c950d424cef" /><Relationship Type="http://schemas.openxmlformats.org/officeDocument/2006/relationships/footer" Target="/word/footer1.xml" Id="R5e0f0c8e89734c24" /></Relationships>
</file>