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aa108a74c49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94de30bd2d5c4a7d"/>
      <w:footerReference xmlns:r="http://schemas.openxmlformats.org/officeDocument/2006/relationships" w:type="default" r:id="R693e4bda0d62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e30bd2d5c4a7d" /><Relationship Type="http://schemas.openxmlformats.org/officeDocument/2006/relationships/footer" Target="/word/footer1.xml" Id="R693e4bda0d624282" /></Relationships>
</file>