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03d8ed42a54c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NESBYEN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NESBYEN KOMMUNE</w:t>
      </w:r>
    </w:p>
    <w:sectPr>
      <w:headerReference xmlns:r="http://schemas.openxmlformats.org/officeDocument/2006/relationships" w:type="default" r:id="Rcbed406d534b4049"/>
      <w:footerReference xmlns:r="http://schemas.openxmlformats.org/officeDocument/2006/relationships" w:type="default" r:id="Raf2179f6e53246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NESBYEN KOMMUNE   ·   Org.nr 964 951 640   ·   Alfarvegen 117   ·   3540 NESBYEN   ·   Tlf. 32 06 83 00   ·   postmottak@nesbyen.kommune.no   ·   www.nesbyen.kommune.no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NESBYEN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d406d534b4049" /><Relationship Type="http://schemas.openxmlformats.org/officeDocument/2006/relationships/footer" Target="/word/footer1.xml" Id="Raf2179f6e5324631" /></Relationships>
</file>