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26f504d62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ROLLAG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Rollag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Rollag,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ROLLAG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076515b70f4491"/>
      <w:footerReference xmlns:r="http://schemas.openxmlformats.org/officeDocument/2006/relationships" w:type="default" r:id="R7b70cb0ba215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ROLLAG KOMMUNE   ·   Org.nr 964 963 282   ·   Vrågåvegen 10   ·   3626 ROLLAG   ·   Tlf. 31 02 30 00   ·   postmottak@rollag.kommune.no   ·   www.rollag.kommune.no/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ROLLAG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76515b70f4491" /><Relationship Type="http://schemas.openxmlformats.org/officeDocument/2006/relationships/footer" Target="/word/footer1.xml" Id="R7b70cb0ba21547b6" /></Relationships>
</file>