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d506e453d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1e25e34e24958"/>
      <w:footerReference xmlns:r="http://schemas.openxmlformats.org/officeDocument/2006/relationships" w:type="default" r:id="R3f565041cf81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1e25e34e24958" /><Relationship Type="http://schemas.openxmlformats.org/officeDocument/2006/relationships/footer" Target="/word/footer1.xml" Id="R3f565041cf8149c8" /></Relationships>
</file>