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361d0959341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FLEKKEFJORD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KOMMUNE</w:t>
      </w:r>
    </w:p>
    <w:sectPr>
      <w:headerReference xmlns:r="http://schemas.openxmlformats.org/officeDocument/2006/relationships" w:type="default" r:id="R697e4fb101fc4718"/>
      <w:footerReference xmlns:r="http://schemas.openxmlformats.org/officeDocument/2006/relationships" w:type="default" r:id="R1a0eaeeb20e3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e4fb101fc4718" /><Relationship Type="http://schemas.openxmlformats.org/officeDocument/2006/relationships/footer" Target="/word/footer1.xml" Id="R1a0eaeeb20e34f7f" /></Relationships>
</file>