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05beda550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Hyllestad,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HYLLESTAD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HYLLESTAD KOMMUNE</w:t>
      </w:r>
    </w:p>
    <w:sectPr>
      <w:headerReference xmlns:r="http://schemas.openxmlformats.org/officeDocument/2006/relationships" w:type="default" r:id="Rca4695879d16430d"/>
      <w:footerReference xmlns:r="http://schemas.openxmlformats.org/officeDocument/2006/relationships" w:type="default" r:id="R61b6120942b5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HYLLESTAD KOMMUNE   ·   Org.nr 964 967 547   ·   Lifjordvegen 7   ·   6957 HYLLESTAD   ·   Tlf. 57 78 95 00   ·   postmottak@hyllestad.kommune.no   ·   www.hyllestad.kommune.no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695879d16430d" /><Relationship Type="http://schemas.openxmlformats.org/officeDocument/2006/relationships/footer" Target="/word/footer1.xml" Id="R61b6120942b549f0" /></Relationships>
</file>