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09ca393f343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AURLAND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KOMMUNE</w:t>
      </w:r>
    </w:p>
    <w:sectPr>
      <w:headerReference xmlns:r="http://schemas.openxmlformats.org/officeDocument/2006/relationships" w:type="default" r:id="R14e8c0dd2e564e6b"/>
      <w:footerReference xmlns:r="http://schemas.openxmlformats.org/officeDocument/2006/relationships" w:type="default" r:id="Rad8926cb005a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KOMMUNE   ·   Org.nr 964 968 063   ·   Vangen 1   ·   5745 AURLAND   ·   Tlf. 57 63 29 00   ·   post@aurland.kommune.no   ·   www.aurland.kommune.no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8c0dd2e564e6b" /><Relationship Type="http://schemas.openxmlformats.org/officeDocument/2006/relationships/footer" Target="/word/footer1.xml" Id="Rad8926cb005a43d4" /></Relationships>
</file>