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17402f669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e2d54004e7d34eeb"/>
      <w:footerReference xmlns:r="http://schemas.openxmlformats.org/officeDocument/2006/relationships" w:type="default" r:id="R2940b36abd11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54004e7d34eeb" /><Relationship Type="http://schemas.openxmlformats.org/officeDocument/2006/relationships/footer" Target="/word/footer1.xml" Id="R2940b36abd11439e" /></Relationships>
</file>