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01ed34570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05a5ec91d54857"/>
      <w:footerReference xmlns:r="http://schemas.openxmlformats.org/officeDocument/2006/relationships" w:type="default" r:id="Rda1b459cd7b8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5a5ec91d54857" /><Relationship Type="http://schemas.openxmlformats.org/officeDocument/2006/relationships/footer" Target="/word/footer1.xml" Id="Rda1b459cd7b8457e" /></Relationships>
</file>