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6de53fe28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502f5bebef7a4340"/>
      <w:footerReference xmlns:r="http://schemas.openxmlformats.org/officeDocument/2006/relationships" w:type="default" r:id="Rbd4bbbc5155c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f5bebef7a4340" /><Relationship Type="http://schemas.openxmlformats.org/officeDocument/2006/relationships/footer" Target="/word/footer1.xml" Id="Rbd4bbbc5155c4be9" /></Relationships>
</file>