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c98daa82e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c87ee29a05f8476e"/>
      <w:footerReference xmlns:r="http://schemas.openxmlformats.org/officeDocument/2006/relationships" w:type="default" r:id="Rbe74e5453ce0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ee29a05f8476e" /><Relationship Type="http://schemas.openxmlformats.org/officeDocument/2006/relationships/footer" Target="/word/footer1.xml" Id="Rbe74e5453ce04e3f" /></Relationships>
</file>