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238416006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e05595d9ad7a4345"/>
      <w:footerReference xmlns:r="http://schemas.openxmlformats.org/officeDocument/2006/relationships" w:type="default" r:id="R3d04feb9bed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595d9ad7a4345" /><Relationship Type="http://schemas.openxmlformats.org/officeDocument/2006/relationships/footer" Target="/word/footer1.xml" Id="R3d04feb9bedb44ad" /></Relationships>
</file>