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513bea26244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SALTDAL BOK OG PAPIRHANDEL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SALTDAL BOK OG PAPIRHANDEL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79ce9a147a4ffe"/>
      <w:footerReference xmlns:r="http://schemas.openxmlformats.org/officeDocument/2006/relationships" w:type="default" r:id="R38e71d31290b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SALTDAL BOK OG PAPIRHANDEL AS   ·   Org.nr 965 546 448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SALTDAL BOK OG PAPIRHANDEL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9ce9a147a4ffe" /><Relationship Type="http://schemas.openxmlformats.org/officeDocument/2006/relationships/footer" Target="/word/footer1.xml" Id="R38e71d31290b4bad" /></Relationships>
</file>