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2b1c7c5c9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0e85727e12a44335"/>
      <w:footerReference xmlns:r="http://schemas.openxmlformats.org/officeDocument/2006/relationships" w:type="default" r:id="Ra52d974841a5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5727e12a44335" /><Relationship Type="http://schemas.openxmlformats.org/officeDocument/2006/relationships/footer" Target="/word/footer1.xml" Id="Ra52d974841a54b2c" /></Relationships>
</file>