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caac0d246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4ecfdcfd1b59484c"/>
      <w:footerReference xmlns:r="http://schemas.openxmlformats.org/officeDocument/2006/relationships" w:type="default" r:id="R30e9b2c2b3f7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fdcfd1b59484c" /><Relationship Type="http://schemas.openxmlformats.org/officeDocument/2006/relationships/footer" Target="/word/footer1.xml" Id="R30e9b2c2b3f74769" /></Relationships>
</file>