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3a3e46cd1f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RØSVIK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RØSVIK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86688289c84530"/>
      <w:footerReference xmlns:r="http://schemas.openxmlformats.org/officeDocument/2006/relationships" w:type="default" r:id="Re6f9864f4a84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RØSVIK HANDEL AS   ·   Org.nr 966 024 151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6688289c84530" /><Relationship Type="http://schemas.openxmlformats.org/officeDocument/2006/relationships/footer" Target="/word/footer1.xml" Id="Re6f9864f4a844096" /></Relationships>
</file>