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a3f40de47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FLATHEGNA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FLATHEGNA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dea09265d4bf4"/>
      <w:footerReference xmlns:r="http://schemas.openxmlformats.org/officeDocument/2006/relationships" w:type="default" r:id="Rf1b4f50f03cb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FLATHEGNA AS   ·   Org.nr 966 105 607   ·   Sam Eydes gate 57   ·   3660 RJUKAN   ·   Tlf. 35 08 14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FLATHEGNA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dea09265d4bf4" /><Relationship Type="http://schemas.openxmlformats.org/officeDocument/2006/relationships/footer" Target="/word/footer1.xml" Id="Rf1b4f50f03cb45da" /></Relationships>
</file>