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08b5a9064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EVENSEN BYGGEVARER AS</w:t>
      </w:r>
    </w:p>
    <w:sectPr>
      <w:headerReference xmlns:r="http://schemas.openxmlformats.org/officeDocument/2006/relationships" w:type="default" r:id="R724f3cf4c5ad49e8"/>
      <w:footerReference xmlns:r="http://schemas.openxmlformats.org/officeDocument/2006/relationships" w:type="default" r:id="Re4a8999c2f40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EVENSEN BYGGEVARER AS   ·   Org.nr 966 215 321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EVENSEN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f3cf4c5ad49e8" /><Relationship Type="http://schemas.openxmlformats.org/officeDocument/2006/relationships/footer" Target="/word/footer1.xml" Id="Re4a8999c2f404c16" /></Relationships>
</file>