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6af63264e43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ØYELEGE ELISABETH STEEN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ØYELEGE ELISABETH STEEN AS</w:t>
      </w:r>
    </w:p>
    <w:sectPr>
      <w:headerReference xmlns:r="http://schemas.openxmlformats.org/officeDocument/2006/relationships" w:type="default" r:id="R552a900d45b3416f"/>
      <w:footerReference xmlns:r="http://schemas.openxmlformats.org/officeDocument/2006/relationships" w:type="default" r:id="R125ea01b1ff9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ØYELEGE ELISABETH STEEN AS   ·   Org.nr 966 479 310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ØYELEGE ELISABETH STEEN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a900d45b3416f" /><Relationship Type="http://schemas.openxmlformats.org/officeDocument/2006/relationships/footer" Target="/word/footer1.xml" Id="R125ea01b1ff941fb" /></Relationships>
</file>