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7219ea229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CICEROGÅRDEN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CICEROGÅRDEN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CICEROGÅRDEN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27ce42147b314a71"/>
      <w:footerReference xmlns:r="http://schemas.openxmlformats.org/officeDocument/2006/relationships" w:type="default" r:id="R9e9178d3b6c4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CICEROGÅRDEN AS   ·   Org.nr 966 596 708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CICEROGÅRDEN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e42147b314a71" /><Relationship Type="http://schemas.openxmlformats.org/officeDocument/2006/relationships/footer" Target="/word/footer1.xml" Id="R9e9178d3b6c4498d" /></Relationships>
</file>