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e654abe2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53764c7a88fd4eaa"/>
      <w:footerReference xmlns:r="http://schemas.openxmlformats.org/officeDocument/2006/relationships" w:type="default" r:id="Re0f434cba85a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64c7a88fd4eaa" /><Relationship Type="http://schemas.openxmlformats.org/officeDocument/2006/relationships/footer" Target="/word/footer1.xml" Id="Re0f434cba85a44a4" /></Relationships>
</file>