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48b355b49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8540339f1460c"/>
      <w:footerReference xmlns:r="http://schemas.openxmlformats.org/officeDocument/2006/relationships" w:type="default" r:id="Rb4a5f9cd08e8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HAUGEN AS   ·   Org.nr 966 915 005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8540339f1460c" /><Relationship Type="http://schemas.openxmlformats.org/officeDocument/2006/relationships/footer" Target="/word/footer1.xml" Id="Rb4a5f9cd08e840e8" /></Relationships>
</file>