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8ef41d5eb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0390da9e542da"/>
      <w:footerReference xmlns:r="http://schemas.openxmlformats.org/officeDocument/2006/relationships" w:type="default" r:id="R8e86dbd84079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ALMVIK INVEST AS   ·   Org.nr 966 993 731   ·   Næringsveien 5   ·   6517 KRISTIANSUND N   ·   Tlf. 715 84660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0390da9e542da" /><Relationship Type="http://schemas.openxmlformats.org/officeDocument/2006/relationships/footer" Target="/word/footer1.xml" Id="R8e86dbd840794657" /></Relationships>
</file>