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3b1141510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ALMVIK INVEST AS</w:t>
      </w:r>
    </w:p>
    <w:sectPr>
      <w:headerReference xmlns:r="http://schemas.openxmlformats.org/officeDocument/2006/relationships" w:type="default" r:id="R625ddb133b124baa"/>
      <w:footerReference xmlns:r="http://schemas.openxmlformats.org/officeDocument/2006/relationships" w:type="default" r:id="Rea20bbf449c0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ALMVIK INVEST AS   ·   Org.nr 966 993 731   ·   Næringsveien 5   ·   6517 KRISTIANSUND N   ·   Tlf. 715 84660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ddb133b124baa" /><Relationship Type="http://schemas.openxmlformats.org/officeDocument/2006/relationships/footer" Target="/word/footer1.xml" Id="Rea20bbf449c04d53" /></Relationships>
</file>