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6f45d3ea1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85366291bf0c4a82"/>
      <w:footerReference xmlns:r="http://schemas.openxmlformats.org/officeDocument/2006/relationships" w:type="default" r:id="Re165fd42c66a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66291bf0c4a82" /><Relationship Type="http://schemas.openxmlformats.org/officeDocument/2006/relationships/footer" Target="/word/footer1.xml" Id="Re165fd42c66a4141" /></Relationships>
</file>